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68" w:rsidRDefault="00DF6C68" w:rsidP="00DF6C68">
      <w:pPr>
        <w:pStyle w:val="Standard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Den pro rodinu</w:t>
      </w:r>
      <w:bookmarkStart w:id="0" w:name="_GoBack"/>
      <w:bookmarkEnd w:id="0"/>
    </w:p>
    <w:p w:rsidR="00DF6C68" w:rsidRDefault="00DF6C68" w:rsidP="00DF6C68">
      <w:pPr>
        <w:pStyle w:val="Standard"/>
        <w:jc w:val="both"/>
      </w:pPr>
    </w:p>
    <w:p w:rsidR="00DF6C68" w:rsidRDefault="00DF6C68" w:rsidP="00DF6C68">
      <w:pPr>
        <w:pStyle w:val="Standard"/>
        <w:jc w:val="both"/>
      </w:pPr>
      <w:r>
        <w:t xml:space="preserve">Děti si pozvaly na školní zahradu své rodiče, pro které si připravily plno zábavy. Prvňáčci s paní vychovatelkou Janou a paní učitelkou Laďkou sehrály hudební pohádku „O Budulínkovi.“ Na akordeon zahrál rodičům Tomáš </w:t>
      </w:r>
      <w:proofErr w:type="spellStart"/>
      <w:r>
        <w:t>Vincek</w:t>
      </w:r>
      <w:proofErr w:type="spellEnd"/>
      <w:r>
        <w:t xml:space="preserve">, na flétnu Eva </w:t>
      </w:r>
      <w:proofErr w:type="spellStart"/>
      <w:r>
        <w:t>Martinásková</w:t>
      </w:r>
      <w:proofErr w:type="spellEnd"/>
      <w:r>
        <w:t xml:space="preserve">. Taneční vystoupení předvedly Natálie </w:t>
      </w:r>
      <w:proofErr w:type="spellStart"/>
      <w:r>
        <w:t>Zwingerová</w:t>
      </w:r>
      <w:proofErr w:type="spellEnd"/>
      <w:r>
        <w:t xml:space="preserve"> a Karolína </w:t>
      </w:r>
      <w:proofErr w:type="spellStart"/>
      <w:r>
        <w:t>Flaxová</w:t>
      </w:r>
      <w:proofErr w:type="spellEnd"/>
      <w:r>
        <w:t xml:space="preserve">. Děti sklidily veliký aplaus. S rodiči si mohly zasoutěžit, nebo si zahrát hru </w:t>
      </w:r>
      <w:proofErr w:type="spellStart"/>
      <w:r>
        <w:t>Mollki</w:t>
      </w:r>
      <w:proofErr w:type="spellEnd"/>
      <w:r>
        <w:t>, kterou je učil Michal Horák.</w:t>
      </w:r>
    </w:p>
    <w:p w:rsidR="00DF6C68" w:rsidRDefault="00DF6C68" w:rsidP="00DF6C68">
      <w:pPr>
        <w:pStyle w:val="Standard"/>
        <w:jc w:val="both"/>
      </w:pPr>
      <w:r>
        <w:t>Děti malovaly na textil obrázky a vyzkoušely si zajímavou techniku enkaustiku. Tatínkové nám připravili ohniště, kde jsme si opekli párky, na kterých si všichni pochutnali.</w:t>
      </w:r>
    </w:p>
    <w:p w:rsidR="00DF6C68" w:rsidRDefault="00DF6C68" w:rsidP="00DF6C68">
      <w:pPr>
        <w:pStyle w:val="Standard"/>
        <w:jc w:val="both"/>
      </w:pPr>
      <w:r>
        <w:t>Nálada byla skvělá a úsměvy rodičů a děti svědčily o tom, že se jim celé odpoledne moc líbilo.</w:t>
      </w:r>
    </w:p>
    <w:p w:rsidR="00DF6C68" w:rsidRDefault="00DF6C68" w:rsidP="00DF6C68">
      <w:pPr>
        <w:pStyle w:val="Standard"/>
        <w:jc w:val="both"/>
      </w:pPr>
      <w:r>
        <w:t xml:space="preserve"> Děkujeme všem a těšíme se opět za rok.</w:t>
      </w:r>
    </w:p>
    <w:p w:rsidR="00DF6C68" w:rsidRDefault="00DF6C68" w:rsidP="00DF6C6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C68" w:rsidRDefault="00DF6C68" w:rsidP="00DF6C6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Š.Holbová</w:t>
      </w:r>
      <w:proofErr w:type="spellEnd"/>
      <w:proofErr w:type="gramEnd"/>
    </w:p>
    <w:p w:rsidR="00DF6C68" w:rsidRDefault="00DF6C68" w:rsidP="00DF6C6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vychovatelka ŠD</w:t>
      </w:r>
    </w:p>
    <w:p w:rsidR="00DF6C68" w:rsidRDefault="00DF6C68" w:rsidP="00DF6C68">
      <w:pPr>
        <w:pStyle w:val="Standard"/>
        <w:jc w:val="both"/>
      </w:pPr>
    </w:p>
    <w:p w:rsidR="00363222" w:rsidRDefault="00363222"/>
    <w:sectPr w:rsidR="0036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68"/>
    <w:rsid w:val="00363222"/>
    <w:rsid w:val="00D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07B4-0779-4CFF-A2EA-708A8DDC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6C6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Zš Pustějov</cp:lastModifiedBy>
  <cp:revision>1</cp:revision>
  <dcterms:created xsi:type="dcterms:W3CDTF">2016-05-27T05:23:00Z</dcterms:created>
  <dcterms:modified xsi:type="dcterms:W3CDTF">2016-05-27T05:23:00Z</dcterms:modified>
</cp:coreProperties>
</file>