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57" w:rsidRDefault="00C65A5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7639E" wp14:editId="07F5745A">
                <wp:simplePos x="0" y="0"/>
                <wp:positionH relativeFrom="margin">
                  <wp:align>left</wp:align>
                </wp:positionH>
                <wp:positionV relativeFrom="paragraph">
                  <wp:posOffset>-442595</wp:posOffset>
                </wp:positionV>
                <wp:extent cx="5734050" cy="7524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5A57" w:rsidRPr="00C65A57" w:rsidRDefault="00C65A57" w:rsidP="00C65A57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A57"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Tajemství husích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7639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34.85pt;width:451.5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" filled="f" stroked="f">
                <v:fill o:detectmouseclick="t"/>
                <v:textbox>
                  <w:txbxContent>
                    <w:p w:rsidR="00C65A57" w:rsidRPr="00C65A57" w:rsidRDefault="00C65A57" w:rsidP="00C65A57">
                      <w:pPr>
                        <w:jc w:val="center"/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5A57"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Tajemství husích stop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5A57" w:rsidRDefault="00C65A57"/>
    <w:p w:rsidR="0083751F" w:rsidRDefault="00C65A57" w:rsidP="00C65A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Mistr Jan Hus patří mezi nejznámější postavy české historie. </w:t>
      </w:r>
      <w:r w:rsidR="001473DE">
        <w:rPr>
          <w:sz w:val="32"/>
          <w:szCs w:val="32"/>
        </w:rPr>
        <w:t xml:space="preserve">Narodil se v Husinci kolem roku 1371, zemřel 6. července 1415 v Kostnici velmi krutou smrtí – upálením. </w:t>
      </w:r>
      <w:r>
        <w:rPr>
          <w:sz w:val="32"/>
          <w:szCs w:val="32"/>
        </w:rPr>
        <w:t>Podrobnosti o jeho životě a připomenutí odkazu, který si připomínáme v současnosti, přišla žákům 3., 4. a 5. ročníku vyprávět lektorka pí</w:t>
      </w:r>
      <w:r w:rsidR="007A047B">
        <w:rPr>
          <w:sz w:val="32"/>
          <w:szCs w:val="32"/>
        </w:rPr>
        <w:t xml:space="preserve"> Dana Eliášová</w:t>
      </w:r>
      <w:bookmarkStart w:id="0" w:name="_GoBack"/>
      <w:bookmarkEnd w:id="0"/>
      <w:r>
        <w:rPr>
          <w:sz w:val="32"/>
          <w:szCs w:val="32"/>
        </w:rPr>
        <w:t xml:space="preserve">. Úvodem žákům vyprávěla o životě Jana Husa, dávala jim otázky a za správné odpovědi dostávali žáci indicie, které pak vysvětlovali. Patřily mezi ně například – míč – připomínal kulatou postavu Jana Husa, korbel piva – rád chodil popíjet v mládí s kamarády, ženy </w:t>
      </w:r>
      <w:r w:rsidR="001473D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473DE">
        <w:rPr>
          <w:sz w:val="32"/>
          <w:szCs w:val="32"/>
        </w:rPr>
        <w:t xml:space="preserve">ženy měly mít stejná práva jako muži, husy – jeho příjmení, početní příklad – výsledkem bylo číslo 600, doba uplynutí od jeho upálení, Betlémská kaple – místo, kde kázal česky pro věřící, oheň – symbol upálení. </w:t>
      </w:r>
      <w:r w:rsidR="0071151D">
        <w:rPr>
          <w:sz w:val="32"/>
          <w:szCs w:val="32"/>
        </w:rPr>
        <w:t xml:space="preserve">Také dnes by se všichni měli řídit jeho odkazem. Mezi hodnoty, které uznával, patří – </w:t>
      </w:r>
      <w:r w:rsidR="0071151D">
        <w:rPr>
          <w:b/>
          <w:sz w:val="32"/>
          <w:szCs w:val="32"/>
        </w:rPr>
        <w:t xml:space="preserve">svoboda, odvaha, víra, pokora, úcta a odpuštění. </w:t>
      </w:r>
      <w:r w:rsidR="0071151D">
        <w:rPr>
          <w:sz w:val="32"/>
          <w:szCs w:val="32"/>
        </w:rPr>
        <w:t>Ve skupinkách na připravených textech si žáky vyzkoušeli tyto hodnoty přiřazovat a vysvětlovat, proč je k danému úryvku přiřadili. Na závěr byla v družině ukrytá bible, kterou jako dárek za nalezení dostala Karolína Flaksová. Jako dárek všichni dostali stopu s obrázkem Jana Husa a každý ročník husu s indiciemi. Stopy s odkazy budou umístěny na zemi na chodbě naší školy. Vyprávění bylo velmi poutavé a poučné. Všichni jsme na závěr paní lektorce zatleskali.</w:t>
      </w:r>
    </w:p>
    <w:p w:rsidR="0071151D" w:rsidRPr="0071151D" w:rsidRDefault="0071151D" w:rsidP="0071151D">
      <w:pPr>
        <w:jc w:val="right"/>
        <w:rPr>
          <w:sz w:val="32"/>
          <w:szCs w:val="32"/>
        </w:rPr>
      </w:pPr>
      <w:r>
        <w:rPr>
          <w:sz w:val="32"/>
          <w:szCs w:val="32"/>
        </w:rPr>
        <w:t>Mgr. Miluše Klementová</w:t>
      </w:r>
    </w:p>
    <w:sectPr w:rsidR="0071151D" w:rsidRPr="0071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57"/>
    <w:rsid w:val="001473DE"/>
    <w:rsid w:val="0071151D"/>
    <w:rsid w:val="007A047B"/>
    <w:rsid w:val="0083751F"/>
    <w:rsid w:val="00C65A57"/>
    <w:rsid w:val="00D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DA20C-A5BB-4634-9697-30052959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Zš Pustějov</cp:lastModifiedBy>
  <cp:revision>3</cp:revision>
  <dcterms:created xsi:type="dcterms:W3CDTF">2017-03-19T13:15:00Z</dcterms:created>
  <dcterms:modified xsi:type="dcterms:W3CDTF">2017-03-20T11:01:00Z</dcterms:modified>
</cp:coreProperties>
</file>